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07BD" w:rsidRPr="008D1B86" w:rsidRDefault="00EC07BD" w:rsidP="00EC07BD">
      <w:pPr>
        <w:spacing w:line="480" w:lineRule="auto"/>
        <w:rPr>
          <w:rFonts w:ascii="Times New Roman" w:eastAsia="ＭＳ 明朝" w:hAnsi="Times New Roman" w:cs="Times New Roman"/>
          <w:b/>
          <w:sz w:val="24"/>
        </w:rPr>
      </w:pPr>
      <w:bookmarkStart w:id="0" w:name="_GoBack"/>
      <w:bookmarkEnd w:id="0"/>
      <w:r w:rsidRPr="008D1B86">
        <w:rPr>
          <w:rFonts w:ascii="Times New Roman" w:eastAsia="ＭＳ 明朝" w:hAnsi="Times New Roman" w:cs="Times New Roman"/>
          <w:b/>
          <w:sz w:val="24"/>
        </w:rPr>
        <w:t xml:space="preserve">Supplemental figure caption </w:t>
      </w:r>
    </w:p>
    <w:p w:rsidR="00EC07BD" w:rsidRPr="008D1B86" w:rsidRDefault="00EC07BD" w:rsidP="00EC07BD">
      <w:pPr>
        <w:spacing w:line="480" w:lineRule="auto"/>
        <w:rPr>
          <w:rFonts w:ascii="Times New Roman" w:eastAsia="ＭＳ 明朝" w:hAnsi="Times New Roman" w:cs="Times New Roman"/>
          <w:sz w:val="24"/>
        </w:rPr>
      </w:pPr>
      <w:r w:rsidRPr="008D1B86">
        <w:rPr>
          <w:rFonts w:ascii="Times New Roman" w:eastAsia="ＭＳ 明朝" w:hAnsi="Times New Roman" w:cs="Times New Roman"/>
          <w:sz w:val="24"/>
        </w:rPr>
        <w:t>Figure S1. Funnel plot</w:t>
      </w:r>
      <w:r>
        <w:rPr>
          <w:rFonts w:ascii="Times New Roman" w:eastAsia="ＭＳ 明朝" w:hAnsi="Times New Roman" w:cs="Times New Roman"/>
          <w:sz w:val="24"/>
        </w:rPr>
        <w:t xml:space="preserve"> showing publication bias.</w:t>
      </w:r>
    </w:p>
    <w:p w:rsidR="00EC07BD" w:rsidRPr="008D1B86" w:rsidRDefault="00EC07BD" w:rsidP="00EC07BD">
      <w:pPr>
        <w:numPr>
          <w:ilvl w:val="0"/>
          <w:numId w:val="1"/>
        </w:numPr>
        <w:spacing w:line="480" w:lineRule="auto"/>
        <w:rPr>
          <w:rFonts w:ascii="Times New Roman" w:eastAsia="ＭＳ 明朝" w:hAnsi="Times New Roman" w:cs="Times New Roman"/>
          <w:sz w:val="24"/>
        </w:rPr>
      </w:pPr>
      <w:r w:rsidRPr="008D1B86">
        <w:rPr>
          <w:rFonts w:ascii="Times New Roman" w:eastAsia="ＭＳ 明朝" w:hAnsi="Times New Roman" w:cs="Times New Roman"/>
          <w:sz w:val="24"/>
        </w:rPr>
        <w:t xml:space="preserve">All trials </w:t>
      </w:r>
      <w:r>
        <w:rPr>
          <w:rFonts w:ascii="Times New Roman" w:eastAsia="ＭＳ 明朝" w:hAnsi="Times New Roman" w:cs="Times New Roman"/>
          <w:sz w:val="24"/>
        </w:rPr>
        <w:t>(</w:t>
      </w:r>
      <w:r w:rsidRPr="008D1B86">
        <w:rPr>
          <w:rFonts w:ascii="Times New Roman" w:eastAsia="ＭＳ 明朝" w:hAnsi="Times New Roman" w:cs="Times New Roman"/>
          <w:sz w:val="24"/>
        </w:rPr>
        <w:t xml:space="preserve">total </w:t>
      </w:r>
      <w:r>
        <w:rPr>
          <w:rFonts w:ascii="Times New Roman" w:eastAsia="ＭＳ 明朝" w:hAnsi="Times New Roman" w:cs="Times New Roman"/>
          <w:sz w:val="24"/>
        </w:rPr>
        <w:t xml:space="preserve">study </w:t>
      </w:r>
      <w:r w:rsidRPr="008D1B86">
        <w:rPr>
          <w:rFonts w:ascii="Times New Roman" w:eastAsia="ＭＳ 明朝" w:hAnsi="Times New Roman" w:cs="Times New Roman"/>
          <w:sz w:val="24"/>
        </w:rPr>
        <w:t>population</w:t>
      </w:r>
      <w:r>
        <w:rPr>
          <w:rFonts w:ascii="Times New Roman" w:eastAsia="ＭＳ 明朝" w:hAnsi="Times New Roman" w:cs="Times New Roman"/>
          <w:sz w:val="24"/>
        </w:rPr>
        <w:t>)</w:t>
      </w:r>
      <w:r w:rsidRPr="008D1B86">
        <w:rPr>
          <w:rFonts w:ascii="Times New Roman" w:eastAsia="ＭＳ 明朝" w:hAnsi="Times New Roman" w:cs="Times New Roman"/>
          <w:sz w:val="24"/>
        </w:rPr>
        <w:t>.</w:t>
      </w:r>
    </w:p>
    <w:p w:rsidR="00EC07BD" w:rsidRPr="008D1B86" w:rsidRDefault="00EC07BD" w:rsidP="00EC07BD">
      <w:pPr>
        <w:numPr>
          <w:ilvl w:val="0"/>
          <w:numId w:val="1"/>
        </w:numPr>
        <w:spacing w:line="480" w:lineRule="auto"/>
        <w:rPr>
          <w:rFonts w:ascii="Times New Roman" w:eastAsia="ＭＳ 明朝" w:hAnsi="Times New Roman" w:cs="Times New Roman"/>
          <w:sz w:val="24"/>
        </w:rPr>
      </w:pPr>
      <w:r w:rsidRPr="008D1B86">
        <w:rPr>
          <w:rFonts w:ascii="Times New Roman" w:eastAsia="ＭＳ 明朝" w:hAnsi="Times New Roman" w:cs="Times New Roman"/>
          <w:sz w:val="24"/>
        </w:rPr>
        <w:t xml:space="preserve">Trials with younger patients. </w:t>
      </w:r>
    </w:p>
    <w:p w:rsidR="00EC07BD" w:rsidRPr="002E27AA" w:rsidRDefault="00EC07BD" w:rsidP="00EC07BD">
      <w:pPr>
        <w:numPr>
          <w:ilvl w:val="0"/>
          <w:numId w:val="1"/>
        </w:numPr>
        <w:spacing w:line="480" w:lineRule="auto"/>
        <w:rPr>
          <w:rFonts w:ascii="Times New Roman" w:eastAsia="ＭＳ 明朝" w:hAnsi="Times New Roman" w:cs="Times New Roman"/>
          <w:sz w:val="24"/>
        </w:rPr>
      </w:pPr>
      <w:r w:rsidRPr="008D1B86">
        <w:rPr>
          <w:rFonts w:ascii="Times New Roman" w:eastAsia="ＭＳ 明朝" w:hAnsi="Times New Roman" w:cs="Times New Roman"/>
          <w:sz w:val="24"/>
        </w:rPr>
        <w:t>Trials with older patients.</w:t>
      </w:r>
    </w:p>
    <w:p w:rsidR="00EC07BD" w:rsidRDefault="00EC07BD" w:rsidP="00EC07BD">
      <w:pPr>
        <w:rPr>
          <w:rFonts w:ascii="Times New Roman" w:eastAsia="ＭＳ 明朝" w:hAnsi="Times New Roman" w:cs="Times New Roman"/>
          <w:sz w:val="24"/>
        </w:rPr>
      </w:pPr>
      <w:r>
        <w:rPr>
          <w:noProof/>
        </w:rPr>
        <w:drawing>
          <wp:inline distT="0" distB="0" distL="0" distR="0" wp14:anchorId="43CEE396" wp14:editId="72FDDC90">
            <wp:extent cx="6645910" cy="5584825"/>
            <wp:effectExtent l="0" t="0" r="254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558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7BD" w:rsidRPr="002E27AA" w:rsidRDefault="00EC07BD" w:rsidP="00EC07BD">
      <w:pPr>
        <w:rPr>
          <w:rFonts w:ascii="Times New Roman" w:eastAsia="ＭＳ 明朝" w:hAnsi="Times New Roman" w:cs="Times New Roman"/>
          <w:sz w:val="32"/>
          <w:szCs w:val="28"/>
        </w:rPr>
      </w:pPr>
      <w:r w:rsidRPr="002E27AA">
        <w:rPr>
          <w:rFonts w:ascii="Times New Roman" w:eastAsia="ＭＳ 明朝" w:hAnsi="Times New Roman" w:cs="Times New Roman" w:hint="eastAsia"/>
          <w:sz w:val="32"/>
          <w:szCs w:val="28"/>
        </w:rPr>
        <w:t>F</w:t>
      </w:r>
      <w:r w:rsidRPr="002E27AA">
        <w:rPr>
          <w:rFonts w:ascii="Times New Roman" w:eastAsia="ＭＳ 明朝" w:hAnsi="Times New Roman" w:cs="Times New Roman"/>
          <w:sz w:val="32"/>
          <w:szCs w:val="28"/>
        </w:rPr>
        <w:t>igure S1.</w:t>
      </w:r>
    </w:p>
    <w:p w:rsidR="005325B9" w:rsidRDefault="005325B9"/>
    <w:sectPr w:rsidR="005325B9" w:rsidSect="00C4301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E11CD2"/>
    <w:multiLevelType w:val="hybridMultilevel"/>
    <w:tmpl w:val="7EF86B8E"/>
    <w:lvl w:ilvl="0" w:tplc="98406FB6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</w:lvl>
    <w:lvl w:ilvl="1" w:tplc="37506D24" w:tentative="1">
      <w:start w:val="1"/>
      <w:numFmt w:val="upperLetter"/>
      <w:lvlText w:val="(%2)"/>
      <w:lvlJc w:val="left"/>
      <w:pPr>
        <w:tabs>
          <w:tab w:val="num" w:pos="1440"/>
        </w:tabs>
        <w:ind w:left="1440" w:hanging="360"/>
      </w:pPr>
    </w:lvl>
    <w:lvl w:ilvl="2" w:tplc="79F4F8BA" w:tentative="1">
      <w:start w:val="1"/>
      <w:numFmt w:val="upperLetter"/>
      <w:lvlText w:val="(%3)"/>
      <w:lvlJc w:val="left"/>
      <w:pPr>
        <w:tabs>
          <w:tab w:val="num" w:pos="2160"/>
        </w:tabs>
        <w:ind w:left="2160" w:hanging="360"/>
      </w:pPr>
    </w:lvl>
    <w:lvl w:ilvl="3" w:tplc="7A86C440" w:tentative="1">
      <w:start w:val="1"/>
      <w:numFmt w:val="upperLetter"/>
      <w:lvlText w:val="(%4)"/>
      <w:lvlJc w:val="left"/>
      <w:pPr>
        <w:tabs>
          <w:tab w:val="num" w:pos="2880"/>
        </w:tabs>
        <w:ind w:left="2880" w:hanging="360"/>
      </w:pPr>
    </w:lvl>
    <w:lvl w:ilvl="4" w:tplc="7332BA70" w:tentative="1">
      <w:start w:val="1"/>
      <w:numFmt w:val="upperLetter"/>
      <w:lvlText w:val="(%5)"/>
      <w:lvlJc w:val="left"/>
      <w:pPr>
        <w:tabs>
          <w:tab w:val="num" w:pos="3600"/>
        </w:tabs>
        <w:ind w:left="3600" w:hanging="360"/>
      </w:pPr>
    </w:lvl>
    <w:lvl w:ilvl="5" w:tplc="E62A85D0" w:tentative="1">
      <w:start w:val="1"/>
      <w:numFmt w:val="upperLetter"/>
      <w:lvlText w:val="(%6)"/>
      <w:lvlJc w:val="left"/>
      <w:pPr>
        <w:tabs>
          <w:tab w:val="num" w:pos="4320"/>
        </w:tabs>
        <w:ind w:left="4320" w:hanging="360"/>
      </w:pPr>
    </w:lvl>
    <w:lvl w:ilvl="6" w:tplc="0A9C3FF8" w:tentative="1">
      <w:start w:val="1"/>
      <w:numFmt w:val="upperLetter"/>
      <w:lvlText w:val="(%7)"/>
      <w:lvlJc w:val="left"/>
      <w:pPr>
        <w:tabs>
          <w:tab w:val="num" w:pos="5040"/>
        </w:tabs>
        <w:ind w:left="5040" w:hanging="360"/>
      </w:pPr>
    </w:lvl>
    <w:lvl w:ilvl="7" w:tplc="638A4438" w:tentative="1">
      <w:start w:val="1"/>
      <w:numFmt w:val="upperLetter"/>
      <w:lvlText w:val="(%8)"/>
      <w:lvlJc w:val="left"/>
      <w:pPr>
        <w:tabs>
          <w:tab w:val="num" w:pos="5760"/>
        </w:tabs>
        <w:ind w:left="5760" w:hanging="360"/>
      </w:pPr>
    </w:lvl>
    <w:lvl w:ilvl="8" w:tplc="91FE4368" w:tentative="1">
      <w:start w:val="1"/>
      <w:numFmt w:val="upperLetter"/>
      <w:lvlText w:val="(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7BD"/>
    <w:rsid w:val="001D7E72"/>
    <w:rsid w:val="005325B9"/>
    <w:rsid w:val="00EC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692BAE0-6338-4600-8396-973979A04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07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07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C07BD"/>
    <w:pPr>
      <w:widowControl w:val="0"/>
      <w:autoSpaceDE w:val="0"/>
      <w:autoSpaceDN w:val="0"/>
      <w:adjustRightInd w:val="0"/>
    </w:pPr>
    <w:rPr>
      <w:rFonts w:ascii="Calibri" w:eastAsia="ＭＳ 明朝" w:hAnsi="Calibri" w:cs="Calibri"/>
      <w:color w:val="000000"/>
      <w:kern w:val="0"/>
      <w:sz w:val="24"/>
      <w:szCs w:val="24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貴一朗 二宮</dc:creator>
  <cp:keywords/>
  <dc:description/>
  <cp:lastModifiedBy>貴一朗 二宮</cp:lastModifiedBy>
  <cp:revision>2</cp:revision>
  <dcterms:created xsi:type="dcterms:W3CDTF">2019-06-10T07:02:00Z</dcterms:created>
  <dcterms:modified xsi:type="dcterms:W3CDTF">2019-06-12T13:42:00Z</dcterms:modified>
</cp:coreProperties>
</file>